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/>
      </w:pPr>
      <w:r>
        <w:rPr/>
        <w:t>PRZEDMIOTOWY SYSTEM OCENIANIA z BIOLOGII</w:t>
      </w:r>
    </w:p>
    <w:p>
      <w:pPr>
        <w:pStyle w:val="Wcicietrecitekstu"/>
        <w:jc w:val="center"/>
        <w:rPr>
          <w:b w:val="false"/>
          <w:b w:val="false"/>
          <w:bCs w:val="false"/>
          <w:sz w:val="28"/>
          <w:szCs w:val="28"/>
        </w:rPr>
      </w:pPr>
      <w:r>
        <w:rPr/>
        <w:t xml:space="preserve">W </w:t>
      </w:r>
      <w:r>
        <w:rPr>
          <w:b w:val="false"/>
          <w:bCs w:val="false"/>
          <w:sz w:val="28"/>
          <w:szCs w:val="28"/>
        </w:rPr>
        <w:t xml:space="preserve">ZESPOLE SZKÓŁ KATOLICKICH im. JANA PAWŁA II </w:t>
      </w:r>
    </w:p>
    <w:p>
      <w:pPr>
        <w:pStyle w:val="Normal"/>
        <w:jc w:val="center"/>
        <w:rPr/>
      </w:pPr>
      <w:r>
        <w:rPr>
          <w:b w:val="false"/>
          <w:bCs w:val="false"/>
          <w:sz w:val="28"/>
          <w:szCs w:val="28"/>
        </w:rPr>
        <w:t>w ŁODZI – 202</w:t>
      </w:r>
      <w:r>
        <w:rPr>
          <w:b w:val="false"/>
          <w:bCs w:val="false"/>
          <w:sz w:val="28"/>
          <w:szCs w:val="28"/>
        </w:rPr>
        <w:t>1</w:t>
      </w:r>
      <w:r>
        <w:rPr>
          <w:b w:val="false"/>
          <w:bCs w:val="false"/>
          <w:sz w:val="28"/>
          <w:szCs w:val="28"/>
        </w:rPr>
        <w:t>/202</w:t>
      </w:r>
      <w:r>
        <w:rPr>
          <w:b w:val="false"/>
          <w:bCs w:val="false"/>
          <w:sz w:val="28"/>
          <w:szCs w:val="28"/>
        </w:rPr>
        <w:t>2</w:t>
      </w:r>
    </w:p>
    <w:p>
      <w:pPr>
        <w:pStyle w:val="Wcicietrecitekstu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szkoła podstawowa</w:t>
      </w:r>
    </w:p>
    <w:p>
      <w:pPr>
        <w:pStyle w:val="Nagwek1"/>
        <w:numPr>
          <w:ilvl w:val="0"/>
          <w:numId w:val="0"/>
        </w:numPr>
        <w:ind w:left="0" w:hanging="0"/>
        <w:rPr/>
      </w:pPr>
      <w:r>
        <w:rPr/>
        <w:t>KLASA  7a i 7b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Nazwisko i imię: Jóźwiak Iwona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2. Realizowany program: 862/3/2017 – wydawnictwo WSiP - „Biologia”</w:t>
      </w:r>
    </w:p>
    <w:p>
      <w:pPr>
        <w:pStyle w:val="Normal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Autorzy podręcznika- Ewa Jastrzębska, Ewa Kłos, Ewa Pyłka- Gutowska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Formy sprawdzania wiedzy: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1-2 kartkówki, 3 sprawdziany – I semestr;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1-2 kartkówki, 2 sprawdziany – II semestr;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uczeń może uzyskać ocenę z odpowiedzi ustnej, referatu, pracy projektowej, aktywności( trzy +/ ocena bardzo dobry), prezentacji czy innych form ustalonych przez nauczyciela, zgodnych z WSO.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Wymagania edukacyjne na poszczególne oceny: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ocenę semestralną mają wpływ oceny cząstkowe uzyskane przez ucznia w I-szym semestrze;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ocenę roczną mają wpływ oceny cząstkowe uzyskane przez ucznia w II-gim semestrze oraz oceny z pierwszego semestru;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ocena semestralna i roczna jest średnią arytmetyczną ocen cząstkowych; będzie wystawiona zgodnie z systemem oceniania zawartym w WSO;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uczeń musi uzyskać minimum cztery oceny w semestrze, przy wymiarze godzin powyżej jednej w tygodniu;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uczeń może zgłosić dwa nieprzygotowania w semestrze;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5. Sposoby przekazywania rodzicom informacji o postępach i trudnościach </w:t>
        <w:br/>
        <w:t xml:space="preserve">    ucznia w nauce:</w:t>
      </w:r>
    </w:p>
    <w:p>
      <w:pPr>
        <w:pStyle w:val="Normal"/>
        <w:numPr>
          <w:ilvl w:val="0"/>
          <w:numId w:val="0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rozmowy z rodzicami w czasie konsultacji lub w razie bieżących kłopotów ucznia z nauką;</w:t>
      </w:r>
    </w:p>
    <w:p>
      <w:pPr>
        <w:pStyle w:val="Normal"/>
        <w:numPr>
          <w:ilvl w:val="0"/>
          <w:numId w:val="4"/>
        </w:numPr>
        <w:rPr/>
      </w:pPr>
      <w:r>
        <w:rPr>
          <w:sz w:val="28"/>
          <w:szCs w:val="28"/>
        </w:rPr>
        <w:t>wpisy ocen do dziennika elektronicznego;</w:t>
      </w:r>
    </w:p>
    <w:p>
      <w:pPr>
        <w:pStyle w:val="Normal"/>
        <w:numPr>
          <w:ilvl w:val="0"/>
          <w:numId w:val="4"/>
        </w:numPr>
        <w:rPr/>
      </w:pPr>
      <w:r>
        <w:rPr>
          <w:sz w:val="28"/>
          <w:szCs w:val="28"/>
        </w:rPr>
        <w:t>konsultacje online;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6. Tryb uzyskiwania przez ucznia wyższych ocen, niż przewidywane, ocen </w:t>
        <w:br/>
        <w:t xml:space="preserve">    semestralnych i rocznych:</w:t>
      </w:r>
    </w:p>
    <w:p>
      <w:pPr>
        <w:pStyle w:val="Normal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pisemne sprawdziany uczeń musi zaliczyć w wyznaczonym przez nauczyciela terminie, jeżeli w pierwszym terminie otrzymał ocenę niedostateczną;</w:t>
      </w:r>
    </w:p>
    <w:p>
      <w:pPr>
        <w:pStyle w:val="Normal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uczniowie mogą poprawiać oceny inne niż niedostateczną, zgodnie z WSO.</w:t>
      </w:r>
    </w:p>
    <w:p>
      <w:pPr>
        <w:pStyle w:val="Normal"/>
        <w:numPr>
          <w:ilvl w:val="0"/>
          <w:numId w:val="0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rFonts w:eastAsia="Liberation Serif;Times New Roman" w:cs="Liberation Serif;Times New Roman"/>
          <w:sz w:val="22"/>
          <w:szCs w:val="22"/>
        </w:rPr>
        <w:t xml:space="preserve">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Wingdings 2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" w:cs="Lucida Sans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Times New Roman"/>
    </w:rPr>
  </w:style>
  <w:style w:type="character" w:styleId="WW8Num3z0">
    <w:name w:val="WW8Num3z0"/>
    <w:qFormat/>
    <w:rPr>
      <w:rFonts w:ascii="Symbol" w:hAnsi="Symbol" w:cs="Times New Roman"/>
    </w:rPr>
  </w:style>
  <w:style w:type="character" w:styleId="WW8Num4z0">
    <w:name w:val="WW8Num4z0"/>
    <w:qFormat/>
    <w:rPr>
      <w:rFonts w:ascii="Symbol" w:hAnsi="Symbol" w:cs="Times New Roman"/>
    </w:rPr>
  </w:style>
  <w:style w:type="character" w:styleId="WW8Num5z0">
    <w:name w:val="WW8Num5z0"/>
    <w:qFormat/>
    <w:rPr>
      <w:rFonts w:ascii="Wingdings 2" w:hAnsi="Wingdings 2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Times New Roman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qFormat/>
    <w:pPr>
      <w:jc w:val="center"/>
    </w:pPr>
    <w:rPr>
      <w:sz w:val="28"/>
      <w:szCs w:val="28"/>
    </w:rPr>
  </w:style>
  <w:style w:type="paragraph" w:styleId="Podtytu">
    <w:name w:val="Subtitle"/>
    <w:basedOn w:val="Nagwek"/>
    <w:qFormat/>
    <w:pPr>
      <w:jc w:val="center"/>
    </w:pPr>
    <w:rPr>
      <w:i/>
      <w:iCs/>
      <w:sz w:val="28"/>
      <w:szCs w:val="28"/>
    </w:rPr>
  </w:style>
  <w:style w:type="paragraph" w:styleId="Wcicietrecitekstu">
    <w:name w:val="Body Text Indent"/>
    <w:basedOn w:val="Normal"/>
    <w:pPr/>
    <w:rPr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1228</TotalTime>
  <Application>LibreOffice/7.1.0.3$Windows_X86_64 LibreOffice_project/f6099ecf3d29644b5008cc8f48f42f4a40986e4c</Application>
  <AppVersion>15.0000</AppVersion>
  <Pages>2</Pages>
  <Words>250</Words>
  <Characters>1473</Characters>
  <CharactersWithSpaces>1740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2017-09-11T20:44:00Z</dcterms:created>
  <dc:creator/>
  <dc:description/>
  <dc:language>pl-PL</dc:language>
  <cp:lastModifiedBy/>
  <dcterms:modified xsi:type="dcterms:W3CDTF">2021-08-30T19:16:32Z</dcterms:modified>
  <cp:revision>6</cp:revision>
  <dc:subject/>
  <dc:title/>
</cp:coreProperties>
</file>