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73" w:rsidRDefault="009A2873" w:rsidP="009A2873">
      <w:pPr>
        <w:pStyle w:val="Nagwek2"/>
        <w:spacing w:before="0"/>
        <w:jc w:val="center"/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</w:pPr>
    </w:p>
    <w:p w:rsidR="009A2873" w:rsidRDefault="009A2873" w:rsidP="009A2873">
      <w:pPr>
        <w:pStyle w:val="Nagwek2"/>
        <w:spacing w:before="0"/>
        <w:jc w:val="center"/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</w:pPr>
      <w:r w:rsidRPr="00E677CD"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  <w:t>PRZEDMIOTOWY SYSTEM OCENIANIA W I ETAPIE KSZTAŁCENIA</w:t>
      </w:r>
    </w:p>
    <w:p w:rsidR="009A2873" w:rsidRPr="00E677CD" w:rsidRDefault="009A2873" w:rsidP="009A2873">
      <w:pPr>
        <w:pStyle w:val="Nagwek2"/>
        <w:spacing w:before="0"/>
        <w:jc w:val="center"/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</w:pPr>
      <w:r w:rsidRPr="00E677CD">
        <w:rPr>
          <w:rFonts w:ascii="Arial" w:eastAsiaTheme="minorHAnsi" w:hAnsi="Arial" w:cs="Arial"/>
          <w:b w:val="0"/>
          <w:bCs w:val="0"/>
          <w:color w:val="auto"/>
          <w:sz w:val="28"/>
          <w:szCs w:val="28"/>
        </w:rPr>
        <w:t xml:space="preserve">EDUKACJA WCZESNOSZKOLNA / </w:t>
      </w:r>
      <w:r w:rsidRPr="00E677CD">
        <w:rPr>
          <w:rFonts w:ascii="Arial" w:eastAsiaTheme="minorHAnsi" w:hAnsi="Arial" w:cs="Arial"/>
          <w:bCs w:val="0"/>
          <w:color w:val="auto"/>
          <w:sz w:val="28"/>
          <w:szCs w:val="28"/>
        </w:rPr>
        <w:t>EDUKACJA INFORMATYCZNA</w:t>
      </w:r>
    </w:p>
    <w:p w:rsidR="009A2873" w:rsidRDefault="009A2873" w:rsidP="009A28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KATOLICKI</w:t>
      </w:r>
      <w:r>
        <w:rPr>
          <w:rFonts w:ascii="Arial" w:hAnsi="Arial" w:cs="Arial"/>
          <w:sz w:val="28"/>
          <w:szCs w:val="28"/>
          <w:lang w:val="pl-PL"/>
        </w:rPr>
        <w:t>EJ SZKOLE PODSTAWOWEJ</w:t>
      </w:r>
      <w:r>
        <w:rPr>
          <w:rFonts w:ascii="Arial" w:hAnsi="Arial" w:cs="Arial"/>
          <w:sz w:val="28"/>
          <w:szCs w:val="28"/>
        </w:rPr>
        <w:t xml:space="preserve"> IM. JANA PAWŁA II </w:t>
      </w:r>
      <w:r>
        <w:rPr>
          <w:rFonts w:ascii="Arial" w:hAnsi="Arial" w:cs="Arial"/>
          <w:sz w:val="28"/>
          <w:szCs w:val="28"/>
        </w:rPr>
        <w:br/>
        <w:t>W ŁODZI NA ROK SZKOLNY 202</w:t>
      </w:r>
      <w:r w:rsidR="008A4B49">
        <w:rPr>
          <w:rFonts w:ascii="Arial" w:hAnsi="Arial" w:cs="Arial"/>
          <w:sz w:val="28"/>
          <w:szCs w:val="28"/>
          <w:lang w:val="pl-PL"/>
        </w:rPr>
        <w:t>1</w:t>
      </w:r>
      <w:r w:rsidR="008A4B49">
        <w:rPr>
          <w:rFonts w:ascii="Arial" w:hAnsi="Arial" w:cs="Arial"/>
          <w:sz w:val="28"/>
          <w:szCs w:val="28"/>
        </w:rPr>
        <w:t>/202</w:t>
      </w:r>
      <w:r w:rsidR="008A4B49">
        <w:rPr>
          <w:rFonts w:ascii="Arial" w:hAnsi="Arial" w:cs="Arial"/>
          <w:sz w:val="28"/>
          <w:szCs w:val="28"/>
          <w:lang w:val="pl-PL"/>
        </w:rPr>
        <w:t>2</w:t>
      </w:r>
      <w:r>
        <w:rPr>
          <w:rFonts w:ascii="Arial" w:hAnsi="Arial" w:cs="Arial"/>
          <w:sz w:val="28"/>
          <w:szCs w:val="28"/>
        </w:rPr>
        <w:t>.</w:t>
      </w:r>
    </w:p>
    <w:p w:rsidR="009A2873" w:rsidRDefault="009A2873" w:rsidP="009A2873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9A2873" w:rsidRPr="00E677CD" w:rsidRDefault="009A2873" w:rsidP="009A2873">
      <w:pPr>
        <w:pStyle w:val="Nagwek2"/>
        <w:rPr>
          <w:rFonts w:asciiTheme="minorHAnsi" w:hAnsiTheme="minorHAnsi"/>
          <w:color w:val="auto"/>
          <w:sz w:val="24"/>
          <w:szCs w:val="24"/>
          <w:lang w:val="pl-PL"/>
        </w:rPr>
      </w:pPr>
      <w:r w:rsidRPr="00E677CD">
        <w:rPr>
          <w:rFonts w:asciiTheme="minorHAnsi" w:hAnsiTheme="minorHAnsi"/>
          <w:color w:val="auto"/>
          <w:sz w:val="24"/>
          <w:szCs w:val="24"/>
        </w:rPr>
        <w:t>Cele oceniania w edukacji wczesnoszkolnej.</w:t>
      </w:r>
    </w:p>
    <w:p w:rsidR="009A2873" w:rsidRPr="00E677CD" w:rsidRDefault="009A2873" w:rsidP="009A2873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  <w:lang w:val="pl-PL"/>
        </w:rPr>
      </w:pPr>
      <w:r w:rsidRPr="00E677CD">
        <w:rPr>
          <w:rFonts w:cs="Times New Roman"/>
          <w:sz w:val="24"/>
          <w:szCs w:val="24"/>
          <w:lang w:val="pl-PL"/>
        </w:rPr>
        <w:t>Ocena opisowa uwzględnia efekty dydaktyczne i wychowawcze ucznia</w:t>
      </w:r>
    </w:p>
    <w:p w:rsidR="009A2873" w:rsidRPr="00E677CD" w:rsidRDefault="009A2873" w:rsidP="009A2873">
      <w:pPr>
        <w:pStyle w:val="Akapitzlist"/>
        <w:numPr>
          <w:ilvl w:val="0"/>
          <w:numId w:val="2"/>
        </w:numPr>
        <w:rPr>
          <w:rFonts w:eastAsia="Times New Roman" w:cs="Arial"/>
          <w:sz w:val="24"/>
          <w:szCs w:val="24"/>
          <w:lang w:val="pl-PL" w:eastAsia="pl-PL"/>
        </w:rPr>
      </w:pPr>
      <w:r w:rsidRPr="00E677CD">
        <w:rPr>
          <w:rFonts w:eastAsia="Times New Roman" w:cs="Arial"/>
          <w:sz w:val="24"/>
          <w:szCs w:val="24"/>
          <w:lang w:val="pl-PL" w:eastAsia="pl-PL"/>
        </w:rPr>
        <w:t>Ocena obejmuje umiejętność posługiwania się nowoczesnymi technologiami komunikacyjnymi;</w:t>
      </w:r>
    </w:p>
    <w:p w:rsidR="009A2873" w:rsidRPr="00E677CD" w:rsidRDefault="009A2873" w:rsidP="009A2873">
      <w:pPr>
        <w:pStyle w:val="Nagwek2"/>
        <w:rPr>
          <w:rFonts w:asciiTheme="minorHAnsi" w:eastAsia="Times New Roman" w:hAnsiTheme="minorHAnsi" w:cs="Arial"/>
          <w:color w:val="auto"/>
          <w:sz w:val="24"/>
          <w:szCs w:val="24"/>
          <w:lang w:val="pl-PL" w:eastAsia="pl-PL"/>
        </w:rPr>
      </w:pPr>
      <w:r w:rsidRPr="00E677CD">
        <w:rPr>
          <w:rFonts w:asciiTheme="minorHAnsi" w:hAnsiTheme="minorHAnsi"/>
          <w:color w:val="auto"/>
          <w:sz w:val="24"/>
          <w:szCs w:val="24"/>
        </w:rPr>
        <w:t>Zakres i przedmiot oceny opisowej ucznia</w:t>
      </w:r>
    </w:p>
    <w:p w:rsidR="009A2873" w:rsidRPr="00E677CD" w:rsidRDefault="009A2873" w:rsidP="009A287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  <w:lang w:val="pl-PL"/>
        </w:rPr>
      </w:pPr>
      <w:r w:rsidRPr="00E677CD">
        <w:rPr>
          <w:rFonts w:cs="Times New Roman"/>
          <w:sz w:val="24"/>
          <w:szCs w:val="24"/>
        </w:rPr>
        <w:t xml:space="preserve">Ocena opisowa </w:t>
      </w:r>
      <w:r w:rsidRPr="00E677CD">
        <w:rPr>
          <w:rFonts w:cs="Times New Roman"/>
          <w:sz w:val="24"/>
          <w:szCs w:val="24"/>
          <w:lang w:val="pl-PL"/>
        </w:rPr>
        <w:t xml:space="preserve">zajęć komputerowych </w:t>
      </w:r>
      <w:r w:rsidRPr="00E677CD">
        <w:rPr>
          <w:rFonts w:cs="Times New Roman"/>
          <w:sz w:val="24"/>
          <w:szCs w:val="24"/>
        </w:rPr>
        <w:t>obejmuje opis osiągnięć dydaktycznych ucznia w zakresie znajomość elementarnych podstaw obsługi komputera, posługiwanie się wybranymi programami, wyszukiwanie i korzystanie z informacji</w:t>
      </w:r>
    </w:p>
    <w:p w:rsidR="009A2873" w:rsidRPr="00E677CD" w:rsidRDefault="009A2873" w:rsidP="009A2873">
      <w:pPr>
        <w:pStyle w:val="Nagwek2"/>
        <w:rPr>
          <w:rFonts w:asciiTheme="minorHAnsi" w:hAnsiTheme="minorHAnsi"/>
          <w:color w:val="auto"/>
          <w:sz w:val="24"/>
          <w:szCs w:val="24"/>
        </w:rPr>
      </w:pPr>
      <w:r w:rsidRPr="00E677CD">
        <w:rPr>
          <w:rFonts w:asciiTheme="minorHAnsi" w:hAnsiTheme="minorHAnsi"/>
          <w:color w:val="auto"/>
          <w:sz w:val="24"/>
          <w:szCs w:val="24"/>
        </w:rPr>
        <w:t>Narzędzia i metody oceniania umiejętności ucznia.</w:t>
      </w:r>
    </w:p>
    <w:p w:rsidR="009A2873" w:rsidRPr="00E677CD" w:rsidRDefault="009A2873" w:rsidP="009A2873">
      <w:pPr>
        <w:pStyle w:val="Tekstblokowy"/>
        <w:spacing w:before="0" w:after="0" w:line="276" w:lineRule="auto"/>
        <w:ind w:left="720" w:right="97" w:hanging="360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 xml:space="preserve">1. </w:t>
      </w:r>
      <w:r w:rsidRPr="00E677CD">
        <w:rPr>
          <w:rFonts w:asciiTheme="minorHAnsi" w:hAnsiTheme="minorHAnsi"/>
          <w:spacing w:val="-8"/>
          <w:sz w:val="24"/>
        </w:rPr>
        <w:t>Ocenę opisową redaguje się na podstawie informacji zgromadzonych za pomocą narzędzi oceniania.</w:t>
      </w:r>
    </w:p>
    <w:p w:rsidR="009A2873" w:rsidRPr="00E677CD" w:rsidRDefault="009A2873" w:rsidP="009A2873">
      <w:pPr>
        <w:pStyle w:val="Tekstblokowy"/>
        <w:spacing w:before="0" w:after="0" w:line="276" w:lineRule="auto"/>
        <w:ind w:left="720" w:right="97" w:hanging="360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>2. Gromadząc informacje na temat postępów ucznia nauczyciel korzysta z następujących metod i narzędzi kontrolno-diagnostycznych takich jak:</w:t>
      </w:r>
    </w:p>
    <w:p w:rsidR="009A2873" w:rsidRPr="00E677CD" w:rsidRDefault="008A4B49" w:rsidP="009A2873">
      <w:pPr>
        <w:pStyle w:val="Tekstblokowy"/>
        <w:numPr>
          <w:ilvl w:val="0"/>
          <w:numId w:val="1"/>
        </w:numPr>
        <w:spacing w:before="0" w:after="0" w:line="276" w:lineRule="auto"/>
        <w:ind w:left="0" w:right="97" w:firstLine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wykonywane zadania </w:t>
      </w:r>
    </w:p>
    <w:p w:rsidR="009A2873" w:rsidRPr="00E677CD" w:rsidRDefault="009A2873" w:rsidP="009A2873">
      <w:pPr>
        <w:pStyle w:val="Tekstblokowy"/>
        <w:numPr>
          <w:ilvl w:val="0"/>
          <w:numId w:val="1"/>
        </w:numPr>
        <w:spacing w:before="0" w:after="0" w:line="276" w:lineRule="auto"/>
        <w:ind w:left="0" w:right="97" w:firstLine="360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 xml:space="preserve">zeszyt ćwiczeń ucznia </w:t>
      </w:r>
    </w:p>
    <w:p w:rsidR="009A2873" w:rsidRPr="00E677CD" w:rsidRDefault="009A2873" w:rsidP="009A2873">
      <w:pPr>
        <w:pStyle w:val="Tekstblokowy"/>
        <w:numPr>
          <w:ilvl w:val="0"/>
          <w:numId w:val="1"/>
        </w:numPr>
        <w:tabs>
          <w:tab w:val="clear" w:pos="-26"/>
          <w:tab w:val="num" w:pos="720"/>
        </w:tabs>
        <w:spacing w:before="0" w:after="0" w:line="276" w:lineRule="auto"/>
        <w:ind w:left="720" w:right="97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 xml:space="preserve">bieżąca obserwacja ucznia </w:t>
      </w:r>
      <w:r w:rsidR="008A4B49">
        <w:rPr>
          <w:rFonts w:asciiTheme="minorHAnsi" w:hAnsiTheme="minorHAnsi"/>
          <w:sz w:val="24"/>
        </w:rPr>
        <w:t>/ aktywność i zaangażowanie</w:t>
      </w:r>
    </w:p>
    <w:p w:rsidR="009A2873" w:rsidRPr="00E677CD" w:rsidRDefault="009A2873" w:rsidP="009A2873">
      <w:pPr>
        <w:pStyle w:val="Tekstblokowy"/>
        <w:spacing w:before="0" w:after="0" w:line="276" w:lineRule="auto"/>
        <w:ind w:left="0" w:right="97" w:firstLine="360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>3. W systemie oceniania nauczyciel bierze również pod uwagę:</w:t>
      </w:r>
    </w:p>
    <w:p w:rsidR="009A2873" w:rsidRPr="00E677CD" w:rsidRDefault="009A2873" w:rsidP="009A2873">
      <w:pPr>
        <w:pStyle w:val="Tekstblokowy"/>
        <w:numPr>
          <w:ilvl w:val="0"/>
          <w:numId w:val="1"/>
        </w:numPr>
        <w:spacing w:before="0" w:after="0" w:line="276" w:lineRule="auto"/>
        <w:ind w:left="0" w:right="97" w:firstLine="360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>prace domowe</w:t>
      </w:r>
    </w:p>
    <w:p w:rsidR="008A4B49" w:rsidRDefault="009A2873" w:rsidP="009A2873">
      <w:pPr>
        <w:pStyle w:val="Tekstblokowy"/>
        <w:numPr>
          <w:ilvl w:val="0"/>
          <w:numId w:val="1"/>
        </w:numPr>
        <w:spacing w:before="0" w:after="0" w:line="276" w:lineRule="auto"/>
        <w:ind w:left="0" w:right="97" w:firstLine="360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>wytwory pracy ucznia</w:t>
      </w:r>
      <w:r w:rsidR="008A4B49">
        <w:rPr>
          <w:rFonts w:asciiTheme="minorHAnsi" w:hAnsiTheme="minorHAnsi"/>
          <w:sz w:val="24"/>
        </w:rPr>
        <w:t xml:space="preserve"> </w:t>
      </w:r>
    </w:p>
    <w:p w:rsidR="009A2873" w:rsidRPr="00E677CD" w:rsidRDefault="008A4B49" w:rsidP="009A2873">
      <w:pPr>
        <w:pStyle w:val="Tekstblokowy"/>
        <w:numPr>
          <w:ilvl w:val="0"/>
          <w:numId w:val="1"/>
        </w:numPr>
        <w:spacing w:before="0" w:after="0" w:line="276" w:lineRule="auto"/>
        <w:ind w:left="0" w:right="97" w:firstLine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kreatywność oraz staranność wykonywanych zadań</w:t>
      </w:r>
    </w:p>
    <w:p w:rsidR="009A2873" w:rsidRPr="00E677CD" w:rsidRDefault="009A2873" w:rsidP="009A2873">
      <w:pPr>
        <w:pStyle w:val="Nagwek2"/>
        <w:rPr>
          <w:rFonts w:asciiTheme="minorHAnsi" w:hAnsiTheme="minorHAnsi"/>
          <w:color w:val="auto"/>
          <w:sz w:val="24"/>
          <w:szCs w:val="24"/>
        </w:rPr>
      </w:pPr>
      <w:r w:rsidRPr="00E677CD">
        <w:rPr>
          <w:rFonts w:asciiTheme="minorHAnsi" w:hAnsiTheme="minorHAnsi"/>
          <w:color w:val="auto"/>
          <w:sz w:val="24"/>
          <w:szCs w:val="24"/>
        </w:rPr>
        <w:t>Sposoby dokumentowania osiągnięć uczniów</w:t>
      </w:r>
    </w:p>
    <w:p w:rsidR="009A2873" w:rsidRPr="00E677CD" w:rsidRDefault="009A2873" w:rsidP="009A2873">
      <w:pPr>
        <w:pStyle w:val="Tekstblokowy"/>
        <w:numPr>
          <w:ilvl w:val="0"/>
          <w:numId w:val="5"/>
        </w:numPr>
        <w:spacing w:before="0" w:after="0" w:line="276" w:lineRule="auto"/>
        <w:ind w:right="97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bCs/>
          <w:sz w:val="24"/>
        </w:rPr>
        <w:t>Bieżącą ocenę</w:t>
      </w:r>
      <w:r w:rsidRPr="00E677CD">
        <w:rPr>
          <w:rFonts w:asciiTheme="minorHAnsi" w:hAnsiTheme="minorHAnsi"/>
          <w:sz w:val="24"/>
        </w:rPr>
        <w:t xml:space="preserve"> ucznia nauczyciel rejestruje/dokumentuje/ dokonując zapisów:</w:t>
      </w:r>
    </w:p>
    <w:p w:rsidR="009A2873" w:rsidRPr="00E677CD" w:rsidRDefault="009A2873" w:rsidP="009A2873">
      <w:pPr>
        <w:pStyle w:val="Tekstblokowy"/>
        <w:numPr>
          <w:ilvl w:val="0"/>
          <w:numId w:val="1"/>
        </w:numPr>
        <w:spacing w:before="0" w:after="0" w:line="276" w:lineRule="auto"/>
        <w:ind w:left="0" w:right="97" w:firstLine="360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>w dzienniku lekcyjnym</w:t>
      </w:r>
    </w:p>
    <w:p w:rsidR="009A2873" w:rsidRPr="00E677CD" w:rsidRDefault="009A2873" w:rsidP="009A2873">
      <w:pPr>
        <w:pStyle w:val="Tekstblokowy"/>
        <w:numPr>
          <w:ilvl w:val="0"/>
          <w:numId w:val="1"/>
        </w:numPr>
        <w:spacing w:before="0" w:after="0" w:line="276" w:lineRule="auto"/>
        <w:ind w:left="0" w:right="97" w:firstLine="360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 xml:space="preserve">na wytworach pracy ucznia </w:t>
      </w:r>
    </w:p>
    <w:p w:rsidR="009A2873" w:rsidRPr="00E677CD" w:rsidRDefault="009A2873" w:rsidP="009A2873">
      <w:pPr>
        <w:pStyle w:val="Tekstblokowy"/>
        <w:numPr>
          <w:ilvl w:val="0"/>
          <w:numId w:val="1"/>
        </w:numPr>
        <w:spacing w:before="0" w:after="0" w:line="276" w:lineRule="auto"/>
        <w:ind w:left="0" w:right="97" w:firstLine="360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>w zeszycie ucznia</w:t>
      </w:r>
    </w:p>
    <w:p w:rsidR="009A2873" w:rsidRPr="00E677CD" w:rsidRDefault="009A2873" w:rsidP="009A2873">
      <w:pPr>
        <w:pStyle w:val="Tekstblokowy"/>
        <w:numPr>
          <w:ilvl w:val="0"/>
          <w:numId w:val="5"/>
        </w:numPr>
        <w:spacing w:before="0" w:after="0" w:line="276" w:lineRule="auto"/>
        <w:ind w:right="97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bCs/>
          <w:sz w:val="24"/>
        </w:rPr>
        <w:t>Przy ocenianiu bieżącym</w:t>
      </w:r>
      <w:r w:rsidRPr="00E677CD">
        <w:rPr>
          <w:rFonts w:asciiTheme="minorHAnsi" w:hAnsiTheme="minorHAnsi"/>
          <w:sz w:val="24"/>
        </w:rPr>
        <w:t xml:space="preserve"> w klasach I-III oprócz oceny opisowej stosuje się:</w:t>
      </w:r>
    </w:p>
    <w:p w:rsidR="009A2873" w:rsidRPr="00E677CD" w:rsidRDefault="009A2873" w:rsidP="009A2873">
      <w:pPr>
        <w:pStyle w:val="Tekstblokowy"/>
        <w:numPr>
          <w:ilvl w:val="2"/>
          <w:numId w:val="1"/>
        </w:numPr>
        <w:tabs>
          <w:tab w:val="clear" w:pos="1414"/>
          <w:tab w:val="num" w:pos="720"/>
        </w:tabs>
        <w:spacing w:before="0" w:after="0" w:line="276" w:lineRule="auto"/>
        <w:ind w:left="0" w:right="97" w:firstLine="360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 xml:space="preserve">Pochwały </w:t>
      </w:r>
    </w:p>
    <w:p w:rsidR="009A2873" w:rsidRPr="00E677CD" w:rsidRDefault="009A2873" w:rsidP="009A2873">
      <w:pPr>
        <w:pStyle w:val="Tekstblokowy"/>
        <w:numPr>
          <w:ilvl w:val="2"/>
          <w:numId w:val="1"/>
        </w:numPr>
        <w:tabs>
          <w:tab w:val="clear" w:pos="1414"/>
          <w:tab w:val="num" w:pos="720"/>
        </w:tabs>
        <w:spacing w:before="0" w:after="0" w:line="276" w:lineRule="auto"/>
        <w:ind w:left="0" w:right="97" w:firstLine="360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>Symbole cyfrowe 1,2,3,4,5,6</w:t>
      </w:r>
    </w:p>
    <w:p w:rsidR="009A2873" w:rsidRPr="00E677CD" w:rsidRDefault="009A2873" w:rsidP="009A2873">
      <w:pPr>
        <w:pStyle w:val="Tekstblokowy"/>
        <w:numPr>
          <w:ilvl w:val="0"/>
          <w:numId w:val="5"/>
        </w:numPr>
        <w:spacing w:line="276" w:lineRule="auto"/>
        <w:ind w:right="97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>Przyjmuje się następujące skróty słowne ocen cyfrowych:</w:t>
      </w:r>
    </w:p>
    <w:p w:rsidR="009A2873" w:rsidRPr="00E677CD" w:rsidRDefault="009A2873" w:rsidP="009A2873">
      <w:pPr>
        <w:pStyle w:val="Tekstblokowy"/>
        <w:numPr>
          <w:ilvl w:val="0"/>
          <w:numId w:val="4"/>
        </w:numPr>
        <w:tabs>
          <w:tab w:val="clear" w:pos="1365"/>
          <w:tab w:val="num" w:pos="720"/>
        </w:tabs>
        <w:spacing w:before="0" w:after="0" w:line="276" w:lineRule="auto"/>
        <w:ind w:left="0" w:right="96" w:firstLine="357"/>
        <w:jc w:val="both"/>
        <w:rPr>
          <w:rFonts w:asciiTheme="minorHAnsi" w:hAnsiTheme="minorHAnsi"/>
          <w:sz w:val="24"/>
        </w:rPr>
        <w:sectPr w:rsidR="009A2873" w:rsidRPr="00E677CD" w:rsidSect="009A2873">
          <w:head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9A2873" w:rsidRPr="00E677CD" w:rsidRDefault="009A2873" w:rsidP="009A2873">
      <w:pPr>
        <w:pStyle w:val="Tekstblokowy"/>
        <w:numPr>
          <w:ilvl w:val="0"/>
          <w:numId w:val="4"/>
        </w:numPr>
        <w:tabs>
          <w:tab w:val="clear" w:pos="1365"/>
          <w:tab w:val="num" w:pos="720"/>
        </w:tabs>
        <w:spacing w:before="0" w:after="0" w:line="276" w:lineRule="auto"/>
        <w:ind w:left="0" w:right="96" w:firstLine="357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lastRenderedPageBreak/>
        <w:t>Ocena celująca (cel) – 6</w:t>
      </w:r>
    </w:p>
    <w:p w:rsidR="009A2873" w:rsidRPr="00E677CD" w:rsidRDefault="009A2873" w:rsidP="009A2873">
      <w:pPr>
        <w:pStyle w:val="Tekstblokowy"/>
        <w:numPr>
          <w:ilvl w:val="0"/>
          <w:numId w:val="4"/>
        </w:numPr>
        <w:tabs>
          <w:tab w:val="clear" w:pos="1365"/>
          <w:tab w:val="num" w:pos="720"/>
        </w:tabs>
        <w:spacing w:before="0" w:after="0" w:line="276" w:lineRule="auto"/>
        <w:ind w:left="0" w:right="96" w:firstLine="357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>Ocena bardzo dobra (</w:t>
      </w:r>
      <w:proofErr w:type="spellStart"/>
      <w:r w:rsidRPr="00E677CD">
        <w:rPr>
          <w:rFonts w:asciiTheme="minorHAnsi" w:hAnsiTheme="minorHAnsi"/>
          <w:sz w:val="24"/>
        </w:rPr>
        <w:t>bdb</w:t>
      </w:r>
      <w:proofErr w:type="spellEnd"/>
      <w:r w:rsidRPr="00E677CD">
        <w:rPr>
          <w:rFonts w:asciiTheme="minorHAnsi" w:hAnsiTheme="minorHAnsi"/>
          <w:sz w:val="24"/>
        </w:rPr>
        <w:t>) – 5</w:t>
      </w:r>
    </w:p>
    <w:p w:rsidR="009A2873" w:rsidRPr="00E677CD" w:rsidRDefault="009A2873" w:rsidP="009A2873">
      <w:pPr>
        <w:pStyle w:val="Tekstblokowy"/>
        <w:numPr>
          <w:ilvl w:val="0"/>
          <w:numId w:val="4"/>
        </w:numPr>
        <w:tabs>
          <w:tab w:val="clear" w:pos="1365"/>
          <w:tab w:val="num" w:pos="720"/>
        </w:tabs>
        <w:spacing w:before="0" w:after="0" w:line="276" w:lineRule="auto"/>
        <w:ind w:left="0" w:right="96" w:firstLine="357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>Ocena dobra (</w:t>
      </w:r>
      <w:proofErr w:type="spellStart"/>
      <w:r w:rsidRPr="00E677CD">
        <w:rPr>
          <w:rFonts w:asciiTheme="minorHAnsi" w:hAnsiTheme="minorHAnsi"/>
          <w:sz w:val="24"/>
        </w:rPr>
        <w:t>db</w:t>
      </w:r>
      <w:proofErr w:type="spellEnd"/>
      <w:r w:rsidRPr="00E677CD">
        <w:rPr>
          <w:rFonts w:asciiTheme="minorHAnsi" w:hAnsiTheme="minorHAnsi"/>
          <w:sz w:val="24"/>
        </w:rPr>
        <w:t>) – 4</w:t>
      </w:r>
    </w:p>
    <w:p w:rsidR="009A2873" w:rsidRPr="00E677CD" w:rsidRDefault="009A2873" w:rsidP="009A2873">
      <w:pPr>
        <w:pStyle w:val="Tekstblokowy"/>
        <w:numPr>
          <w:ilvl w:val="0"/>
          <w:numId w:val="4"/>
        </w:numPr>
        <w:tabs>
          <w:tab w:val="clear" w:pos="1365"/>
          <w:tab w:val="num" w:pos="720"/>
        </w:tabs>
        <w:spacing w:before="0" w:after="0" w:line="276" w:lineRule="auto"/>
        <w:ind w:left="0" w:right="96" w:firstLine="357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lastRenderedPageBreak/>
        <w:t>Ocena dostateczna (</w:t>
      </w:r>
      <w:proofErr w:type="spellStart"/>
      <w:r w:rsidRPr="00E677CD">
        <w:rPr>
          <w:rFonts w:asciiTheme="minorHAnsi" w:hAnsiTheme="minorHAnsi"/>
          <w:sz w:val="24"/>
        </w:rPr>
        <w:t>dst</w:t>
      </w:r>
      <w:proofErr w:type="spellEnd"/>
      <w:r w:rsidRPr="00E677CD">
        <w:rPr>
          <w:rFonts w:asciiTheme="minorHAnsi" w:hAnsiTheme="minorHAnsi"/>
          <w:sz w:val="24"/>
        </w:rPr>
        <w:t>) – 3</w:t>
      </w:r>
    </w:p>
    <w:p w:rsidR="009A2873" w:rsidRPr="00E677CD" w:rsidRDefault="009A2873" w:rsidP="009A2873">
      <w:pPr>
        <w:pStyle w:val="Tekstblokowy"/>
        <w:numPr>
          <w:ilvl w:val="0"/>
          <w:numId w:val="4"/>
        </w:numPr>
        <w:tabs>
          <w:tab w:val="clear" w:pos="1365"/>
          <w:tab w:val="num" w:pos="720"/>
        </w:tabs>
        <w:spacing w:before="0" w:after="0" w:line="276" w:lineRule="auto"/>
        <w:ind w:left="0" w:right="96" w:firstLine="357"/>
        <w:jc w:val="both"/>
        <w:rPr>
          <w:rFonts w:asciiTheme="minorHAnsi" w:hAnsiTheme="minorHAnsi"/>
          <w:sz w:val="24"/>
        </w:rPr>
      </w:pPr>
      <w:r w:rsidRPr="00E677CD">
        <w:rPr>
          <w:rFonts w:asciiTheme="minorHAnsi" w:hAnsiTheme="minorHAnsi"/>
          <w:sz w:val="24"/>
        </w:rPr>
        <w:t>Ocena dopuszczająca (</w:t>
      </w:r>
      <w:proofErr w:type="spellStart"/>
      <w:r w:rsidRPr="00E677CD">
        <w:rPr>
          <w:rFonts w:asciiTheme="minorHAnsi" w:hAnsiTheme="minorHAnsi"/>
          <w:sz w:val="24"/>
        </w:rPr>
        <w:t>dop</w:t>
      </w:r>
      <w:proofErr w:type="spellEnd"/>
      <w:r w:rsidRPr="00E677CD">
        <w:rPr>
          <w:rFonts w:asciiTheme="minorHAnsi" w:hAnsiTheme="minorHAnsi"/>
          <w:sz w:val="24"/>
        </w:rPr>
        <w:t>) –2</w:t>
      </w:r>
    </w:p>
    <w:p w:rsidR="009A2873" w:rsidRPr="00E677CD" w:rsidRDefault="009A2873" w:rsidP="009A2873">
      <w:pPr>
        <w:pStyle w:val="Tekstblokowy"/>
        <w:numPr>
          <w:ilvl w:val="0"/>
          <w:numId w:val="4"/>
        </w:numPr>
        <w:tabs>
          <w:tab w:val="clear" w:pos="1365"/>
          <w:tab w:val="num" w:pos="720"/>
        </w:tabs>
        <w:spacing w:before="0" w:after="0" w:line="276" w:lineRule="auto"/>
        <w:ind w:left="0" w:right="96" w:firstLine="357"/>
        <w:jc w:val="both"/>
        <w:rPr>
          <w:rFonts w:asciiTheme="minorHAnsi" w:hAnsiTheme="minorHAnsi"/>
          <w:sz w:val="24"/>
        </w:rPr>
        <w:sectPr w:rsidR="009A2873" w:rsidRPr="00E677CD" w:rsidSect="00FA4290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  <w:r w:rsidRPr="00E677CD">
        <w:rPr>
          <w:rFonts w:asciiTheme="minorHAnsi" w:hAnsiTheme="minorHAnsi"/>
          <w:sz w:val="24"/>
        </w:rPr>
        <w:t>Ocena niedostateczna (</w:t>
      </w:r>
      <w:proofErr w:type="spellStart"/>
      <w:r w:rsidRPr="00E677CD">
        <w:rPr>
          <w:rFonts w:asciiTheme="minorHAnsi" w:hAnsiTheme="minorHAnsi"/>
          <w:sz w:val="24"/>
        </w:rPr>
        <w:t>ndst</w:t>
      </w:r>
      <w:proofErr w:type="spellEnd"/>
      <w:r w:rsidRPr="00E677CD">
        <w:rPr>
          <w:rFonts w:asciiTheme="minorHAnsi" w:hAnsiTheme="minorHAnsi"/>
          <w:sz w:val="24"/>
        </w:rPr>
        <w:t>) – 1</w:t>
      </w:r>
    </w:p>
    <w:p w:rsidR="008A4B49" w:rsidRDefault="008A4B49" w:rsidP="009A2873">
      <w:pPr>
        <w:pStyle w:val="Nagwek2"/>
        <w:rPr>
          <w:rFonts w:asciiTheme="minorHAnsi" w:hAnsiTheme="minorHAnsi"/>
          <w:color w:val="auto"/>
          <w:sz w:val="24"/>
          <w:szCs w:val="24"/>
          <w:lang w:val="pl-PL"/>
        </w:rPr>
      </w:pPr>
    </w:p>
    <w:p w:rsidR="009A2873" w:rsidRPr="00E677CD" w:rsidRDefault="009A2873" w:rsidP="009A2873">
      <w:pPr>
        <w:pStyle w:val="Nagwek2"/>
        <w:rPr>
          <w:rFonts w:asciiTheme="minorHAnsi" w:hAnsiTheme="minorHAnsi"/>
          <w:color w:val="auto"/>
          <w:sz w:val="24"/>
          <w:szCs w:val="24"/>
          <w:lang w:val="pl-PL"/>
        </w:rPr>
      </w:pPr>
      <w:bookmarkStart w:id="0" w:name="_GoBack"/>
      <w:bookmarkEnd w:id="0"/>
      <w:r w:rsidRPr="00E677CD">
        <w:rPr>
          <w:rFonts w:asciiTheme="minorHAnsi" w:hAnsiTheme="minorHAnsi"/>
          <w:color w:val="auto"/>
          <w:sz w:val="24"/>
          <w:szCs w:val="24"/>
        </w:rPr>
        <w:t>Kryteria oceniania uczniów w edukacji wczesnoszkolnej</w:t>
      </w:r>
    </w:p>
    <w:p w:rsidR="009A2873" w:rsidRPr="00E677CD" w:rsidRDefault="009A2873" w:rsidP="009A2873">
      <w:pPr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7599"/>
      </w:tblGrid>
      <w:tr w:rsidR="009A2873" w:rsidRPr="00E677CD" w:rsidTr="00B00F6F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A2873" w:rsidRPr="00E677CD" w:rsidRDefault="009A2873" w:rsidP="00B00F6F">
            <w:pPr>
              <w:rPr>
                <w:b/>
              </w:rPr>
            </w:pPr>
            <w:r w:rsidRPr="00E677CD">
              <w:rPr>
                <w:b/>
              </w:rPr>
              <w:t>Symbole cyfrowe</w:t>
            </w:r>
          </w:p>
        </w:tc>
        <w:tc>
          <w:tcPr>
            <w:tcW w:w="8037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9A2873" w:rsidRPr="00E677CD" w:rsidRDefault="009A2873" w:rsidP="00B00F6F">
            <w:pPr>
              <w:pStyle w:val="Nagwek4"/>
              <w:jc w:val="left"/>
              <w:rPr>
                <w:bCs w:val="0"/>
              </w:rPr>
            </w:pPr>
            <w:r w:rsidRPr="00E677CD">
              <w:rPr>
                <w:bCs w:val="0"/>
              </w:rPr>
              <w:t>Zajęcia komputerowe</w:t>
            </w:r>
          </w:p>
        </w:tc>
      </w:tr>
      <w:tr w:rsidR="009A2873" w:rsidRPr="00E677CD" w:rsidTr="00B00F6F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A2873" w:rsidRPr="00E677CD" w:rsidRDefault="009A2873" w:rsidP="00B00F6F">
            <w:r w:rsidRPr="00E677CD">
              <w:t>Celujący</w:t>
            </w:r>
          </w:p>
          <w:p w:rsidR="009A2873" w:rsidRPr="00E677CD" w:rsidRDefault="009A2873" w:rsidP="00B00F6F">
            <w:r w:rsidRPr="00E677CD">
              <w:t>(cel) 6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9A2873" w:rsidRPr="00E677CD" w:rsidRDefault="009A2873" w:rsidP="00B00F6F">
            <w:pPr>
              <w:rPr>
                <w:spacing w:val="-2"/>
              </w:rPr>
            </w:pPr>
            <w:r w:rsidRPr="00E677CD">
              <w:rPr>
                <w:spacing w:val="-2"/>
              </w:rPr>
              <w:t xml:space="preserve">Umie obsługiwać komputer, nazywa elementy zestawu komputerowego, posługuje się wybranymi grami i programami edukacyjnymi, bezpiecznie korzysta </w:t>
            </w:r>
            <w:r w:rsidRPr="00E677CD">
              <w:rPr>
                <w:spacing w:val="-2"/>
              </w:rPr>
              <w:br/>
              <w:t>z komputera i stosuje się do ograniczeń dotyczących korzystania z komputera</w:t>
            </w:r>
          </w:p>
        </w:tc>
      </w:tr>
      <w:tr w:rsidR="009A2873" w:rsidRPr="00E677CD" w:rsidTr="00B00F6F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A2873" w:rsidRPr="00E677CD" w:rsidRDefault="009A2873" w:rsidP="00B00F6F">
            <w:r w:rsidRPr="00E677CD">
              <w:t>Bardzo dobry (bdb) 5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9A2873" w:rsidRPr="00E677CD" w:rsidRDefault="009A2873" w:rsidP="00B00F6F">
            <w:pPr>
              <w:rPr>
                <w:spacing w:val="-4"/>
              </w:rPr>
            </w:pPr>
            <w:r w:rsidRPr="00E677CD">
              <w:rPr>
                <w:spacing w:val="-4"/>
              </w:rPr>
              <w:t>Posługuje się komputerem w podstawowym zakresie: korzysta z klawiatury, myszy, uruchamia programy, wie jak trzeba korzystać z komputera żeby nie narażać własnego zdrowia, stosuje się do ograniczeń dotyczących korzystania z komputera.</w:t>
            </w:r>
          </w:p>
        </w:tc>
      </w:tr>
      <w:tr w:rsidR="009A2873" w:rsidRPr="00E677CD" w:rsidTr="00B00F6F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A2873" w:rsidRPr="00E677CD" w:rsidRDefault="009A2873" w:rsidP="00B00F6F">
            <w:r w:rsidRPr="00E677CD">
              <w:t xml:space="preserve">Dobry </w:t>
            </w:r>
          </w:p>
          <w:p w:rsidR="009A2873" w:rsidRPr="00E677CD" w:rsidRDefault="009A2873" w:rsidP="00B00F6F">
            <w:r w:rsidRPr="00E677CD">
              <w:t>(db) 4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9A2873" w:rsidRPr="00E677CD" w:rsidRDefault="009A2873" w:rsidP="00B00F6F">
            <w:r w:rsidRPr="00E677CD">
              <w:t xml:space="preserve">Posługuje się komputerem w podstawowym zakresie, korzysta z myszy </w:t>
            </w:r>
            <w:r w:rsidRPr="00E677CD">
              <w:br/>
              <w:t>i  klawiatury, ze wskazówkami nauczyciela uruchamia programy, wie jak trzeba  korzystać z komputera, by nie narażać swojego zdrowia.</w:t>
            </w:r>
          </w:p>
        </w:tc>
      </w:tr>
      <w:tr w:rsidR="009A2873" w:rsidRPr="00E677CD" w:rsidTr="00B00F6F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A2873" w:rsidRPr="00E677CD" w:rsidRDefault="009A2873" w:rsidP="00B00F6F">
            <w:r w:rsidRPr="00E677CD">
              <w:t>Dostateczny (dst) 3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9A2873" w:rsidRPr="00E677CD" w:rsidRDefault="009A2873" w:rsidP="00B00F6F">
            <w:r w:rsidRPr="00E677CD">
              <w:t>Z pomocą nauczyciela posługuje się komputerem w podstawowym zakresie, korzysta z myszy i klawiatury, wie jak trzeba korzystać z komputera by nie narażać swojego zdrowia</w:t>
            </w:r>
          </w:p>
        </w:tc>
      </w:tr>
      <w:tr w:rsidR="009A2873" w:rsidRPr="00E677CD" w:rsidTr="00B00F6F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A2873" w:rsidRPr="00E677CD" w:rsidRDefault="009A2873" w:rsidP="00B00F6F">
            <w:r w:rsidRPr="00E677CD">
              <w:t>Dopuszczający (dop) 2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9A2873" w:rsidRPr="00E677CD" w:rsidRDefault="009A2873" w:rsidP="00B00F6F">
            <w:r w:rsidRPr="00E677CD">
              <w:t xml:space="preserve"> Słabo opanował wiedzę i umiejętności . w sytuacjach trudniejszych nie radzi sobie bez pomocy. Posługuje się komputerem w podstawowym zakresie: korzysta z pomocą nauczyciela z myszki i klawiatury.  Ma problemy z wykonywaniem ćwiczenia zgodnie z treścią. Często jest nieprzygotowany do zajęć. </w:t>
            </w:r>
          </w:p>
        </w:tc>
      </w:tr>
      <w:tr w:rsidR="009A2873" w:rsidRPr="00E677CD" w:rsidTr="00B00F6F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9A2873" w:rsidRPr="00E677CD" w:rsidRDefault="009A2873" w:rsidP="00B00F6F">
            <w:r w:rsidRPr="00E677CD">
              <w:t>Niedostateczny (ndst) 1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9A2873" w:rsidRPr="00E677CD" w:rsidRDefault="009A2873" w:rsidP="00B00F6F">
            <w:r w:rsidRPr="00E677CD">
              <w:t xml:space="preserve">Nie opanował nawet podstawowych technik związanych z obsługą komputera i oprogramowania. Nie wykonuje ćwiczeń. Jest nieprzygotowany do zajęć. Nie wie, jak korzystać z komputera, aby nie narażać zdrowia. </w:t>
            </w:r>
          </w:p>
        </w:tc>
      </w:tr>
    </w:tbl>
    <w:p w:rsidR="009A2873" w:rsidRPr="00E677CD" w:rsidRDefault="009A2873" w:rsidP="009A2873">
      <w:pPr>
        <w:rPr>
          <w:lang w:val="pl-PL"/>
        </w:rPr>
      </w:pPr>
    </w:p>
    <w:p w:rsidR="009A2873" w:rsidRPr="00E677CD" w:rsidRDefault="009A2873" w:rsidP="009A2873">
      <w:pPr>
        <w:rPr>
          <w:lang w:val="pl-PL"/>
        </w:rPr>
      </w:pPr>
    </w:p>
    <w:p w:rsidR="009A2873" w:rsidRPr="00E677CD" w:rsidRDefault="009A2873" w:rsidP="009A2873">
      <w:pPr>
        <w:jc w:val="right"/>
        <w:rPr>
          <w:rFonts w:cstheme="minorHAnsi"/>
          <w:b/>
          <w:sz w:val="20"/>
          <w:szCs w:val="20"/>
        </w:rPr>
      </w:pPr>
    </w:p>
    <w:p w:rsidR="009A2873" w:rsidRPr="00E677CD" w:rsidRDefault="009A2873" w:rsidP="009A2873">
      <w:pPr>
        <w:jc w:val="right"/>
        <w:rPr>
          <w:rFonts w:cstheme="minorHAnsi"/>
          <w:b/>
          <w:sz w:val="20"/>
          <w:szCs w:val="20"/>
        </w:rPr>
      </w:pPr>
    </w:p>
    <w:p w:rsidR="009A2873" w:rsidRPr="00E677CD" w:rsidRDefault="009A2873" w:rsidP="009A2873">
      <w:pPr>
        <w:rPr>
          <w:lang w:val="pl-PL"/>
        </w:rPr>
      </w:pPr>
    </w:p>
    <w:p w:rsidR="00046D80" w:rsidRDefault="00046D80"/>
    <w:sectPr w:rsidR="00046D80" w:rsidSect="00E31FAF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4B49">
      <w:r>
        <w:separator/>
      </w:r>
    </w:p>
  </w:endnote>
  <w:endnote w:type="continuationSeparator" w:id="0">
    <w:p w:rsidR="00000000" w:rsidRDefault="008A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4B49">
      <w:r>
        <w:separator/>
      </w:r>
    </w:p>
  </w:footnote>
  <w:footnote w:type="continuationSeparator" w:id="0">
    <w:p w:rsidR="00000000" w:rsidRDefault="008A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5D" w:rsidRPr="00BC505D" w:rsidRDefault="009A2873" w:rsidP="00BC505D">
    <w:pPr>
      <w:pStyle w:val="Nagwek"/>
      <w:jc w:val="right"/>
      <w:rPr>
        <w:lang w:val="pl-PL"/>
      </w:rPr>
    </w:pPr>
    <w:r>
      <w:rPr>
        <w:lang w:val="pl-PL"/>
      </w:rPr>
      <w:t>Klasa I II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3F3"/>
    <w:multiLevelType w:val="hybridMultilevel"/>
    <w:tmpl w:val="07467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D2A6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C91"/>
    <w:multiLevelType w:val="hybridMultilevel"/>
    <w:tmpl w:val="F2DCA56E"/>
    <w:lvl w:ilvl="0" w:tplc="C81A2568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>
    <w:nsid w:val="55590479"/>
    <w:multiLevelType w:val="hybridMultilevel"/>
    <w:tmpl w:val="E5101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D2A6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121AA"/>
    <w:multiLevelType w:val="hybridMultilevel"/>
    <w:tmpl w:val="2BAA8FAA"/>
    <w:lvl w:ilvl="0" w:tplc="C81A2568">
      <w:start w:val="1"/>
      <w:numFmt w:val="bullet"/>
      <w:lvlText w:val="-"/>
      <w:lvlJc w:val="left"/>
      <w:pPr>
        <w:tabs>
          <w:tab w:val="num" w:pos="-26"/>
        </w:tabs>
        <w:ind w:left="-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4"/>
        </w:tabs>
        <w:ind w:left="694" w:hanging="360"/>
      </w:pPr>
      <w:rPr>
        <w:rFonts w:ascii="Courier New" w:hAnsi="Courier New" w:hint="default"/>
      </w:rPr>
    </w:lvl>
    <w:lvl w:ilvl="2" w:tplc="C81A2568">
      <w:start w:val="1"/>
      <w:numFmt w:val="bullet"/>
      <w:lvlText w:val="-"/>
      <w:lvlJc w:val="left"/>
      <w:pPr>
        <w:tabs>
          <w:tab w:val="num" w:pos="1414"/>
        </w:tabs>
        <w:ind w:left="1414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</w:abstractNum>
  <w:abstractNum w:abstractNumId="4">
    <w:nsid w:val="66953338"/>
    <w:multiLevelType w:val="hybridMultilevel"/>
    <w:tmpl w:val="C6EC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D2A6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73"/>
    <w:rsid w:val="0001337D"/>
    <w:rsid w:val="00024D22"/>
    <w:rsid w:val="00034716"/>
    <w:rsid w:val="00036431"/>
    <w:rsid w:val="00046D80"/>
    <w:rsid w:val="00057266"/>
    <w:rsid w:val="00061F65"/>
    <w:rsid w:val="000632BB"/>
    <w:rsid w:val="00070AC2"/>
    <w:rsid w:val="000762FF"/>
    <w:rsid w:val="00085C3F"/>
    <w:rsid w:val="0009275C"/>
    <w:rsid w:val="000B7FCC"/>
    <w:rsid w:val="000D3509"/>
    <w:rsid w:val="000D6D62"/>
    <w:rsid w:val="000F0F90"/>
    <w:rsid w:val="000F7C26"/>
    <w:rsid w:val="00101916"/>
    <w:rsid w:val="0011689E"/>
    <w:rsid w:val="00124D08"/>
    <w:rsid w:val="00144B93"/>
    <w:rsid w:val="001453D7"/>
    <w:rsid w:val="001766A7"/>
    <w:rsid w:val="00181A49"/>
    <w:rsid w:val="00185D04"/>
    <w:rsid w:val="001935FC"/>
    <w:rsid w:val="00194F10"/>
    <w:rsid w:val="001B218B"/>
    <w:rsid w:val="001D217E"/>
    <w:rsid w:val="001D3191"/>
    <w:rsid w:val="001F0BBA"/>
    <w:rsid w:val="001F19EE"/>
    <w:rsid w:val="001F62B3"/>
    <w:rsid w:val="002053E8"/>
    <w:rsid w:val="002224A5"/>
    <w:rsid w:val="0023365A"/>
    <w:rsid w:val="0024312E"/>
    <w:rsid w:val="00255BED"/>
    <w:rsid w:val="0029708F"/>
    <w:rsid w:val="002D2AD7"/>
    <w:rsid w:val="002E436D"/>
    <w:rsid w:val="002E6822"/>
    <w:rsid w:val="003025AD"/>
    <w:rsid w:val="0030664A"/>
    <w:rsid w:val="00306D20"/>
    <w:rsid w:val="00311819"/>
    <w:rsid w:val="00315A1F"/>
    <w:rsid w:val="00326A4F"/>
    <w:rsid w:val="00345CBE"/>
    <w:rsid w:val="00355501"/>
    <w:rsid w:val="00362FE1"/>
    <w:rsid w:val="00374672"/>
    <w:rsid w:val="003902C2"/>
    <w:rsid w:val="00392BDE"/>
    <w:rsid w:val="003A59C5"/>
    <w:rsid w:val="003D1069"/>
    <w:rsid w:val="003D1626"/>
    <w:rsid w:val="003D30A7"/>
    <w:rsid w:val="003D461F"/>
    <w:rsid w:val="0042513A"/>
    <w:rsid w:val="00430769"/>
    <w:rsid w:val="00430B6A"/>
    <w:rsid w:val="004405CD"/>
    <w:rsid w:val="0045708B"/>
    <w:rsid w:val="004617C8"/>
    <w:rsid w:val="00463117"/>
    <w:rsid w:val="004A1B2C"/>
    <w:rsid w:val="004C4091"/>
    <w:rsid w:val="004F5651"/>
    <w:rsid w:val="005026B2"/>
    <w:rsid w:val="00526623"/>
    <w:rsid w:val="00545ED7"/>
    <w:rsid w:val="0059743B"/>
    <w:rsid w:val="005D766D"/>
    <w:rsid w:val="00617326"/>
    <w:rsid w:val="00643A21"/>
    <w:rsid w:val="00654D56"/>
    <w:rsid w:val="00656D5A"/>
    <w:rsid w:val="006578F2"/>
    <w:rsid w:val="00662084"/>
    <w:rsid w:val="00666506"/>
    <w:rsid w:val="00670FAB"/>
    <w:rsid w:val="00673F8A"/>
    <w:rsid w:val="00674DD2"/>
    <w:rsid w:val="006A7CA8"/>
    <w:rsid w:val="006B1AA7"/>
    <w:rsid w:val="006B7330"/>
    <w:rsid w:val="00733219"/>
    <w:rsid w:val="00757B7C"/>
    <w:rsid w:val="0076081B"/>
    <w:rsid w:val="007A2027"/>
    <w:rsid w:val="007A38E3"/>
    <w:rsid w:val="007C62B7"/>
    <w:rsid w:val="007D4818"/>
    <w:rsid w:val="00822711"/>
    <w:rsid w:val="0082784E"/>
    <w:rsid w:val="00834656"/>
    <w:rsid w:val="00852946"/>
    <w:rsid w:val="0085604A"/>
    <w:rsid w:val="00865BEB"/>
    <w:rsid w:val="0087066D"/>
    <w:rsid w:val="00876FDD"/>
    <w:rsid w:val="00883ED0"/>
    <w:rsid w:val="00884475"/>
    <w:rsid w:val="00886B23"/>
    <w:rsid w:val="00896A34"/>
    <w:rsid w:val="008A4B49"/>
    <w:rsid w:val="008A6E13"/>
    <w:rsid w:val="008B7E49"/>
    <w:rsid w:val="008E16B9"/>
    <w:rsid w:val="008F61B1"/>
    <w:rsid w:val="00902A18"/>
    <w:rsid w:val="00915A7E"/>
    <w:rsid w:val="00926B37"/>
    <w:rsid w:val="009517AE"/>
    <w:rsid w:val="00966181"/>
    <w:rsid w:val="00985640"/>
    <w:rsid w:val="00987FD1"/>
    <w:rsid w:val="009949A3"/>
    <w:rsid w:val="009A2873"/>
    <w:rsid w:val="009B1960"/>
    <w:rsid w:val="009D5072"/>
    <w:rsid w:val="009F15AD"/>
    <w:rsid w:val="00A07E39"/>
    <w:rsid w:val="00A2560D"/>
    <w:rsid w:val="00A27EFD"/>
    <w:rsid w:val="00A95D6F"/>
    <w:rsid w:val="00AD1E47"/>
    <w:rsid w:val="00AD6646"/>
    <w:rsid w:val="00AF5168"/>
    <w:rsid w:val="00B315C0"/>
    <w:rsid w:val="00B3459C"/>
    <w:rsid w:val="00B44FDA"/>
    <w:rsid w:val="00B54643"/>
    <w:rsid w:val="00B56575"/>
    <w:rsid w:val="00B61E45"/>
    <w:rsid w:val="00B96C0E"/>
    <w:rsid w:val="00BA4C0F"/>
    <w:rsid w:val="00BB489D"/>
    <w:rsid w:val="00BB5C95"/>
    <w:rsid w:val="00BC77EF"/>
    <w:rsid w:val="00BD0A39"/>
    <w:rsid w:val="00BF0049"/>
    <w:rsid w:val="00C04F55"/>
    <w:rsid w:val="00C12B55"/>
    <w:rsid w:val="00C553E3"/>
    <w:rsid w:val="00C62300"/>
    <w:rsid w:val="00C945A4"/>
    <w:rsid w:val="00CB6978"/>
    <w:rsid w:val="00CC5C2F"/>
    <w:rsid w:val="00CF3693"/>
    <w:rsid w:val="00CF3C7C"/>
    <w:rsid w:val="00D25D49"/>
    <w:rsid w:val="00D309ED"/>
    <w:rsid w:val="00D35DF5"/>
    <w:rsid w:val="00D45F5E"/>
    <w:rsid w:val="00D63D23"/>
    <w:rsid w:val="00D64864"/>
    <w:rsid w:val="00D81080"/>
    <w:rsid w:val="00D8238A"/>
    <w:rsid w:val="00DB278F"/>
    <w:rsid w:val="00DD0F74"/>
    <w:rsid w:val="00DD75A6"/>
    <w:rsid w:val="00DE015C"/>
    <w:rsid w:val="00DE2FFA"/>
    <w:rsid w:val="00DE3F33"/>
    <w:rsid w:val="00DF10F9"/>
    <w:rsid w:val="00DF4A17"/>
    <w:rsid w:val="00E07EC5"/>
    <w:rsid w:val="00E110BC"/>
    <w:rsid w:val="00E178D6"/>
    <w:rsid w:val="00E225AF"/>
    <w:rsid w:val="00E228D6"/>
    <w:rsid w:val="00E4397D"/>
    <w:rsid w:val="00E455B6"/>
    <w:rsid w:val="00E46861"/>
    <w:rsid w:val="00E51164"/>
    <w:rsid w:val="00E54A3E"/>
    <w:rsid w:val="00E64A85"/>
    <w:rsid w:val="00EA156F"/>
    <w:rsid w:val="00EC5046"/>
    <w:rsid w:val="00EE10B3"/>
    <w:rsid w:val="00EF328B"/>
    <w:rsid w:val="00F41E95"/>
    <w:rsid w:val="00F50D9C"/>
    <w:rsid w:val="00F62C38"/>
    <w:rsid w:val="00FC136E"/>
    <w:rsid w:val="00FC6A00"/>
    <w:rsid w:val="00FD0875"/>
    <w:rsid w:val="00FD6724"/>
    <w:rsid w:val="00FE54B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873"/>
    <w:pPr>
      <w:spacing w:after="0" w:line="240" w:lineRule="auto"/>
    </w:pPr>
    <w:rPr>
      <w:lang w:val="ru-RU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A287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8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Nagwek4Znak">
    <w:name w:val="Nagłówek 4 Znak"/>
    <w:basedOn w:val="Domylnaczcionkaakapitu"/>
    <w:link w:val="Nagwek4"/>
    <w:rsid w:val="009A28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9A2873"/>
    <w:pPr>
      <w:spacing w:before="120" w:after="120"/>
      <w:ind w:left="-567" w:right="-567" w:firstLine="181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9A2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2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87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873"/>
    <w:pPr>
      <w:spacing w:after="0" w:line="240" w:lineRule="auto"/>
    </w:pPr>
    <w:rPr>
      <w:lang w:val="ru-RU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A287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8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Nagwek4Znak">
    <w:name w:val="Nagłówek 4 Znak"/>
    <w:basedOn w:val="Domylnaczcionkaakapitu"/>
    <w:link w:val="Nagwek4"/>
    <w:rsid w:val="009A28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9A2873"/>
    <w:pPr>
      <w:spacing w:before="120" w:after="120"/>
      <w:ind w:left="-567" w:right="-567" w:firstLine="181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9A2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2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87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Przemek</cp:lastModifiedBy>
  <cp:revision>2</cp:revision>
  <cp:lastPrinted>2021-08-31T12:14:00Z</cp:lastPrinted>
  <dcterms:created xsi:type="dcterms:W3CDTF">2020-09-07T15:23:00Z</dcterms:created>
  <dcterms:modified xsi:type="dcterms:W3CDTF">2021-08-31T12:14:00Z</dcterms:modified>
</cp:coreProperties>
</file>